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59D0" w14:textId="77777777" w:rsidR="0009263F" w:rsidRDefault="0009263F" w:rsidP="00F3679F">
      <w:pPr>
        <w:jc w:val="center"/>
        <w:rPr>
          <w:rFonts w:ascii="Times New Roman" w:hAnsi="Times New Roman" w:cs="Times New Roman"/>
        </w:rPr>
      </w:pPr>
    </w:p>
    <w:p w14:paraId="1865081B" w14:textId="04583117" w:rsidR="00BC507E" w:rsidRPr="00F3679F" w:rsidRDefault="00BC507E" w:rsidP="00F3679F">
      <w:pPr>
        <w:jc w:val="center"/>
        <w:rPr>
          <w:rFonts w:ascii="Times New Roman" w:hAnsi="Times New Roman" w:cs="Times New Roman"/>
          <w:b/>
        </w:rPr>
      </w:pPr>
      <w:r w:rsidRPr="00F3679F">
        <w:rPr>
          <w:rFonts w:ascii="Times New Roman" w:hAnsi="Times New Roman" w:cs="Times New Roman"/>
          <w:b/>
        </w:rPr>
        <w:t>LA MOLISANA NUOVO PREMIUM PARTNER DELLA AS ROMA</w:t>
      </w:r>
    </w:p>
    <w:p w14:paraId="773B76C4" w14:textId="77777777" w:rsidR="00A2784A" w:rsidRPr="00F3679F" w:rsidRDefault="00A2784A" w:rsidP="00F3679F">
      <w:pPr>
        <w:jc w:val="center"/>
        <w:rPr>
          <w:rFonts w:ascii="Times New Roman" w:hAnsi="Times New Roman" w:cs="Times New Roman"/>
        </w:rPr>
      </w:pPr>
    </w:p>
    <w:p w14:paraId="29770FF1" w14:textId="2FD8B1BB" w:rsidR="000769D8" w:rsidRPr="00F3679F" w:rsidRDefault="00BC507E" w:rsidP="00F3679F">
      <w:pPr>
        <w:jc w:val="both"/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>Per le prossime tre stagioni calcistiche La Molisana sarà premium partner della AS Roma. L’azienda pastaia campobassana</w:t>
      </w:r>
      <w:r w:rsidR="000769D8" w:rsidRPr="00F3679F">
        <w:rPr>
          <w:rFonts w:ascii="Times New Roman" w:hAnsi="Times New Roman" w:cs="Times New Roman"/>
        </w:rPr>
        <w:t xml:space="preserve"> e la AS Roma</w:t>
      </w:r>
      <w:r w:rsidRPr="00F3679F">
        <w:rPr>
          <w:rFonts w:ascii="Times New Roman" w:hAnsi="Times New Roman" w:cs="Times New Roman"/>
        </w:rPr>
        <w:t xml:space="preserve"> ha</w:t>
      </w:r>
      <w:r w:rsidR="000769D8" w:rsidRPr="00F3679F">
        <w:rPr>
          <w:rFonts w:ascii="Times New Roman" w:hAnsi="Times New Roman" w:cs="Times New Roman"/>
        </w:rPr>
        <w:t>nno</w:t>
      </w:r>
      <w:r w:rsidRPr="00F3679F">
        <w:rPr>
          <w:rFonts w:ascii="Times New Roman" w:hAnsi="Times New Roman" w:cs="Times New Roman"/>
        </w:rPr>
        <w:t xml:space="preserve"> </w:t>
      </w:r>
      <w:r w:rsidR="000769D8" w:rsidRPr="00F3679F">
        <w:rPr>
          <w:rFonts w:ascii="Times New Roman" w:hAnsi="Times New Roman" w:cs="Times New Roman"/>
        </w:rPr>
        <w:t xml:space="preserve">infatti </w:t>
      </w:r>
      <w:r w:rsidRPr="00F3679F">
        <w:rPr>
          <w:rFonts w:ascii="Times New Roman" w:hAnsi="Times New Roman" w:cs="Times New Roman"/>
        </w:rPr>
        <w:t xml:space="preserve">siglato </w:t>
      </w:r>
      <w:r w:rsidR="000769D8" w:rsidRPr="00F3679F">
        <w:rPr>
          <w:rFonts w:ascii="Times New Roman" w:hAnsi="Times New Roman" w:cs="Times New Roman"/>
        </w:rPr>
        <w:t>un</w:t>
      </w:r>
      <w:r w:rsidR="0019246E">
        <w:rPr>
          <w:rFonts w:ascii="Times New Roman" w:hAnsi="Times New Roman" w:cs="Times New Roman"/>
        </w:rPr>
        <w:t xml:space="preserve"> </w:t>
      </w:r>
      <w:r w:rsidRPr="00F3679F">
        <w:rPr>
          <w:rFonts w:ascii="Times New Roman" w:hAnsi="Times New Roman" w:cs="Times New Roman"/>
        </w:rPr>
        <w:t xml:space="preserve">importante </w:t>
      </w:r>
      <w:r w:rsidR="000769D8" w:rsidRPr="00F3679F">
        <w:rPr>
          <w:rFonts w:ascii="Times New Roman" w:hAnsi="Times New Roman" w:cs="Times New Roman"/>
        </w:rPr>
        <w:t xml:space="preserve">accordo di </w:t>
      </w:r>
      <w:r w:rsidRPr="00F3679F">
        <w:rPr>
          <w:rFonts w:ascii="Times New Roman" w:hAnsi="Times New Roman" w:cs="Times New Roman"/>
        </w:rPr>
        <w:t>partnership ufficializzat</w:t>
      </w:r>
      <w:r w:rsidR="000769D8" w:rsidRPr="00F3679F">
        <w:rPr>
          <w:rFonts w:ascii="Times New Roman" w:hAnsi="Times New Roman" w:cs="Times New Roman"/>
        </w:rPr>
        <w:t>o</w:t>
      </w:r>
      <w:r w:rsidRPr="00F3679F">
        <w:rPr>
          <w:rFonts w:ascii="Times New Roman" w:hAnsi="Times New Roman" w:cs="Times New Roman"/>
        </w:rPr>
        <w:t xml:space="preserve"> questa mattina a Trigoria in conferenza stampa. </w:t>
      </w:r>
    </w:p>
    <w:p w14:paraId="7E07E778" w14:textId="3838B4BD" w:rsidR="006F4BE1" w:rsidRPr="00F3679F" w:rsidRDefault="000769D8" w:rsidP="00F3679F">
      <w:pPr>
        <w:jc w:val="both"/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 xml:space="preserve">Il marchio </w:t>
      </w:r>
      <w:r w:rsidR="006F4BE1" w:rsidRPr="00F3679F">
        <w:rPr>
          <w:rFonts w:ascii="Times New Roman" w:hAnsi="Times New Roman" w:cs="Times New Roman"/>
        </w:rPr>
        <w:t xml:space="preserve">La Molisana </w:t>
      </w:r>
      <w:r w:rsidRPr="00F3679F">
        <w:rPr>
          <w:rFonts w:ascii="Times New Roman" w:hAnsi="Times New Roman" w:cs="Times New Roman"/>
        </w:rPr>
        <w:t xml:space="preserve">sarà presente a bordo campo, nelle aree </w:t>
      </w:r>
      <w:r w:rsidR="00A2784A" w:rsidRPr="00A2784A">
        <w:rPr>
          <w:rFonts w:ascii="Times New Roman" w:hAnsi="Times New Roman" w:cs="Times New Roman"/>
        </w:rPr>
        <w:t>ospitalità</w:t>
      </w:r>
      <w:r w:rsidRPr="00F3679F">
        <w:rPr>
          <w:rFonts w:ascii="Times New Roman" w:hAnsi="Times New Roman" w:cs="Times New Roman"/>
        </w:rPr>
        <w:t xml:space="preserve"> dello stadio Olimpico, nella casa della Roma a Trigoria e su altri efficaci supporti. Inoltre l’azienda porterà avanti</w:t>
      </w:r>
      <w:r w:rsidR="006F4BE1" w:rsidRPr="00F3679F">
        <w:rPr>
          <w:rFonts w:ascii="Times New Roman" w:hAnsi="Times New Roman" w:cs="Times New Roman"/>
        </w:rPr>
        <w:t xml:space="preserve"> nelle scuole calcio del Club</w:t>
      </w:r>
      <w:r w:rsidRPr="00F3679F">
        <w:rPr>
          <w:rFonts w:ascii="Times New Roman" w:hAnsi="Times New Roman" w:cs="Times New Roman"/>
        </w:rPr>
        <w:t xml:space="preserve"> il </w:t>
      </w:r>
      <w:r w:rsidR="006F4BE1" w:rsidRPr="00F3679F">
        <w:rPr>
          <w:rFonts w:ascii="Times New Roman" w:hAnsi="Times New Roman" w:cs="Times New Roman"/>
        </w:rPr>
        <w:t xml:space="preserve">lavoro di educazione alimentare e di sensibilizzazione a un corretto stile di vita, attraverso </w:t>
      </w:r>
      <w:r w:rsidR="0019246E">
        <w:rPr>
          <w:rFonts w:ascii="Times New Roman" w:hAnsi="Times New Roman" w:cs="Times New Roman"/>
        </w:rPr>
        <w:t xml:space="preserve">percorsi </w:t>
      </w:r>
      <w:r w:rsidR="006F4BE1" w:rsidRPr="00F3679F">
        <w:rPr>
          <w:rFonts w:ascii="Times New Roman" w:hAnsi="Times New Roman" w:cs="Times New Roman"/>
        </w:rPr>
        <w:t>formativi e incontri specifici con i ragazzi.</w:t>
      </w:r>
      <w:r w:rsidRPr="00F3679F">
        <w:rPr>
          <w:rFonts w:ascii="Times New Roman" w:hAnsi="Times New Roman" w:cs="Times New Roman"/>
        </w:rPr>
        <w:t xml:space="preserve"> </w:t>
      </w:r>
    </w:p>
    <w:p w14:paraId="69254AD0" w14:textId="0D9264EB" w:rsidR="006F4BE1" w:rsidRPr="00F3679F" w:rsidRDefault="006F4BE1" w:rsidP="00F3679F">
      <w:pPr>
        <w:jc w:val="both"/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 xml:space="preserve">La Molisana da settembre sarà con “La Pasta della Roma” sugli scaffali dei principali negozi della </w:t>
      </w:r>
      <w:proofErr w:type="spellStart"/>
      <w:r w:rsidRPr="00F3679F">
        <w:rPr>
          <w:rFonts w:ascii="Times New Roman" w:hAnsi="Times New Roman" w:cs="Times New Roman"/>
        </w:rPr>
        <w:t>Gdo</w:t>
      </w:r>
      <w:proofErr w:type="spellEnd"/>
      <w:r w:rsidRPr="00F3679F">
        <w:rPr>
          <w:rFonts w:ascii="Times New Roman" w:hAnsi="Times New Roman" w:cs="Times New Roman"/>
        </w:rPr>
        <w:t xml:space="preserve">: lo Spaghetto Quadrato, cavallo di battaglia dell’azienda, la Mezza Manica e la Penna Rigata saranno a disposizione dei tifosi in una confezione studiata ad hoc con i colori giallorossi. </w:t>
      </w:r>
    </w:p>
    <w:p w14:paraId="44363CAD" w14:textId="2319986A" w:rsidR="006F4BE1" w:rsidRPr="00F3679F" w:rsidRDefault="00A20F0A" w:rsidP="00F3679F">
      <w:pPr>
        <w:jc w:val="both"/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>“Siamo molto felici di accogliere La Molisana nella famiglia dei nostri part</w:t>
      </w:r>
      <w:r w:rsidR="001C5197">
        <w:rPr>
          <w:rFonts w:ascii="Times New Roman" w:hAnsi="Times New Roman" w:cs="Times New Roman"/>
        </w:rPr>
        <w:t>ner</w:t>
      </w:r>
      <w:r w:rsidRPr="00F3679F">
        <w:rPr>
          <w:rFonts w:ascii="Times New Roman" w:hAnsi="Times New Roman" w:cs="Times New Roman"/>
        </w:rPr>
        <w:t xml:space="preserve">. La ricerca di </w:t>
      </w:r>
      <w:r w:rsidR="00132A90">
        <w:rPr>
          <w:rFonts w:ascii="Times New Roman" w:hAnsi="Times New Roman" w:cs="Times New Roman"/>
        </w:rPr>
        <w:t>brand</w:t>
      </w:r>
      <w:r w:rsidRPr="00F3679F">
        <w:rPr>
          <w:rFonts w:ascii="Times New Roman" w:hAnsi="Times New Roman" w:cs="Times New Roman"/>
        </w:rPr>
        <w:t xml:space="preserve"> inter</w:t>
      </w:r>
      <w:r w:rsidR="000864AD" w:rsidRPr="00F3679F">
        <w:rPr>
          <w:rFonts w:ascii="Times New Roman" w:hAnsi="Times New Roman" w:cs="Times New Roman"/>
        </w:rPr>
        <w:t xml:space="preserve">nazionali a cui legare il nome </w:t>
      </w:r>
      <w:r w:rsidRPr="00F3679F">
        <w:rPr>
          <w:rFonts w:ascii="Times New Roman" w:hAnsi="Times New Roman" w:cs="Times New Roman"/>
        </w:rPr>
        <w:t xml:space="preserve">dell’AS Roma non potrà mai prescindere dall’individuazione di aziende italiane leader nel loro settore di riferimento”, il commento del direttore generale dell’AS Roma, Mauro Baldissoni. </w:t>
      </w:r>
    </w:p>
    <w:p w14:paraId="5DE64DD2" w14:textId="34C6585D" w:rsidR="00A20F0A" w:rsidRPr="00F3679F" w:rsidRDefault="006F4BE1" w:rsidP="006F4BE1">
      <w:pPr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>“</w:t>
      </w:r>
      <w:r w:rsidR="001C5197" w:rsidRPr="001C5197">
        <w:rPr>
          <w:rFonts w:ascii="Times New Roman" w:hAnsi="Times New Roman" w:cs="Times New Roman"/>
        </w:rPr>
        <w:t>Con l’AS Roma è stato “amore a prima vista”, un feeling nato in maniera spontanea, condividendo gli stessi valori: la gestione innovativa, la valorizzazione di meriti e talenti, l’ape</w:t>
      </w:r>
      <w:r w:rsidR="001C5197">
        <w:rPr>
          <w:rFonts w:ascii="Times New Roman" w:hAnsi="Times New Roman" w:cs="Times New Roman"/>
        </w:rPr>
        <w:t>rtura di una finestra sul mondo</w:t>
      </w:r>
      <w:r w:rsidR="001C5197" w:rsidRPr="001C5197">
        <w:rPr>
          <w:rFonts w:ascii="Times New Roman" w:hAnsi="Times New Roman" w:cs="Times New Roman"/>
        </w:rPr>
        <w:t xml:space="preserve"> e soprattutto uno spiccato senso di attenzione al territorio e di viscerale popolarità.</w:t>
      </w:r>
      <w:r w:rsidR="001C5197">
        <w:rPr>
          <w:rFonts w:ascii="Times New Roman" w:hAnsi="Times New Roman" w:cs="Times New Roman"/>
        </w:rPr>
        <w:t xml:space="preserve"> </w:t>
      </w:r>
      <w:r w:rsidRPr="00F3679F">
        <w:rPr>
          <w:rFonts w:ascii="Times New Roman" w:hAnsi="Times New Roman" w:cs="Times New Roman"/>
        </w:rPr>
        <w:t xml:space="preserve">Affiancheremo una delle squadre simbolo del calcio italiano nel mondo per popolarità e spirito </w:t>
      </w:r>
      <w:r w:rsidR="0019246E">
        <w:rPr>
          <w:rFonts w:ascii="Times New Roman" w:hAnsi="Times New Roman" w:cs="Times New Roman"/>
        </w:rPr>
        <w:t>d’iniziativa</w:t>
      </w:r>
      <w:r w:rsidRPr="00F3679F">
        <w:rPr>
          <w:rFonts w:ascii="Times New Roman" w:hAnsi="Times New Roman" w:cs="Times New Roman"/>
        </w:rPr>
        <w:t xml:space="preserve">. </w:t>
      </w:r>
      <w:r w:rsidR="00BC507E" w:rsidRPr="00F3679F">
        <w:rPr>
          <w:rFonts w:ascii="Times New Roman" w:hAnsi="Times New Roman" w:cs="Times New Roman"/>
        </w:rPr>
        <w:t>Sono particolarmente soddisfatto - afferma Giuseppe Ferro, amministratore delegato –</w:t>
      </w:r>
      <w:r w:rsidRPr="00F3679F">
        <w:rPr>
          <w:rFonts w:ascii="Times New Roman" w:hAnsi="Times New Roman" w:cs="Times New Roman"/>
        </w:rPr>
        <w:t>. L</w:t>
      </w:r>
      <w:r w:rsidR="00BC507E" w:rsidRPr="00F3679F">
        <w:rPr>
          <w:rFonts w:ascii="Times New Roman" w:hAnsi="Times New Roman" w:cs="Times New Roman"/>
        </w:rPr>
        <w:t>o sport ci appassiona da sempre non solo perché è impegno, energia, sacrificio ma anche perché è in perfetta sintonia con le nostre logiche strategiche di benessere, vitalità e corretto stile di vita”.</w:t>
      </w:r>
    </w:p>
    <w:p w14:paraId="6E1D47BF" w14:textId="4E2EEA4E" w:rsidR="00BC507E" w:rsidRPr="00F3679F" w:rsidRDefault="00A20F0A" w:rsidP="00A20F0A">
      <w:pPr>
        <w:rPr>
          <w:rFonts w:ascii="Times New Roman" w:hAnsi="Times New Roman" w:cs="Times New Roman"/>
        </w:rPr>
      </w:pPr>
      <w:r w:rsidRPr="00F3679F" w:rsidDel="00A20F0A">
        <w:rPr>
          <w:rFonts w:ascii="Times New Roman" w:hAnsi="Times New Roman" w:cs="Times New Roman"/>
        </w:rPr>
        <w:t xml:space="preserve"> </w:t>
      </w:r>
      <w:r w:rsidR="00BC507E" w:rsidRPr="00F3679F">
        <w:rPr>
          <w:rFonts w:ascii="Times New Roman" w:hAnsi="Times New Roman" w:cs="Times New Roman"/>
        </w:rPr>
        <w:t xml:space="preserve">“Oggi La Molisana – prosegue </w:t>
      </w:r>
      <w:proofErr w:type="spellStart"/>
      <w:r w:rsidR="00BC507E" w:rsidRPr="00F3679F">
        <w:rPr>
          <w:rFonts w:ascii="Times New Roman" w:hAnsi="Times New Roman" w:cs="Times New Roman"/>
        </w:rPr>
        <w:t>l’ad</w:t>
      </w:r>
      <w:proofErr w:type="spellEnd"/>
      <w:r w:rsidR="00BC507E" w:rsidRPr="00F3679F">
        <w:rPr>
          <w:rFonts w:ascii="Times New Roman" w:hAnsi="Times New Roman" w:cs="Times New Roman"/>
        </w:rPr>
        <w:t xml:space="preserve"> – è il quinto player nazionale</w:t>
      </w:r>
      <w:r w:rsidR="0019246E">
        <w:rPr>
          <w:rFonts w:ascii="Times New Roman" w:hAnsi="Times New Roman" w:cs="Times New Roman"/>
        </w:rPr>
        <w:t xml:space="preserve">, </w:t>
      </w:r>
      <w:r w:rsidR="0019246E" w:rsidRPr="0019246E">
        <w:rPr>
          <w:rFonts w:ascii="Times New Roman" w:hAnsi="Times New Roman" w:cs="Times New Roman"/>
        </w:rPr>
        <w:t>co-leader nel segmento integrale</w:t>
      </w:r>
      <w:r w:rsidR="0019246E">
        <w:rPr>
          <w:rFonts w:ascii="Times New Roman" w:hAnsi="Times New Roman" w:cs="Times New Roman"/>
        </w:rPr>
        <w:t>,</w:t>
      </w:r>
      <w:r w:rsidR="00BC507E" w:rsidRPr="00F3679F">
        <w:rPr>
          <w:rFonts w:ascii="Times New Roman" w:hAnsi="Times New Roman" w:cs="Times New Roman"/>
        </w:rPr>
        <w:t xml:space="preserve"> e fa della qualità e dell’innovazione i suoi principali driver di crescita, esporta in 80 paesi esprimendo una quota export pari al 35% del suo fatturato ma coltiva sempre una forte identificazione con il territorio e le sue origini. Contribuiamo anche noi, da quattro generazioni, a rappresentare in Italia e nel mondo il meglio che il nostro paese produce”.</w:t>
      </w:r>
    </w:p>
    <w:p w14:paraId="31020317" w14:textId="13C1FF5E" w:rsidR="00BC507E" w:rsidRPr="00F3679F" w:rsidRDefault="00BC507E" w:rsidP="00F3679F">
      <w:pPr>
        <w:jc w:val="both"/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 xml:space="preserve">“E’ nostro intento restituire centralità al ruolo dell’alimentazione e in particolare all’assunzione della pasta, ‘cibo degli atleti’ e regina indiscussa della dieta mediterranea – afferma Rossella Ferro, direttore marketing de La Molisana – e regaleremo momenti indimenticabili di degustazione del nostro prodotto con 100% grano italiano </w:t>
      </w:r>
      <w:r w:rsidR="003B3EF1" w:rsidRPr="003B3EF1">
        <w:rPr>
          <w:rFonts w:ascii="Times New Roman" w:hAnsi="Times New Roman" w:cs="Times New Roman"/>
        </w:rPr>
        <w:t>grazie alla qualificante collaborazione con la Squadra Nazionale APCI Chef Italia, fiore all’occhiello di APCI - Associazione Professionale Cuochi Italiani</w:t>
      </w:r>
      <w:r w:rsidRPr="00F3679F">
        <w:rPr>
          <w:rFonts w:ascii="Times New Roman" w:hAnsi="Times New Roman" w:cs="Times New Roman"/>
        </w:rPr>
        <w:t>”.</w:t>
      </w:r>
    </w:p>
    <w:p w14:paraId="2813BC34" w14:textId="3A19E46B" w:rsidR="00A20F0A" w:rsidRPr="00F3679F" w:rsidRDefault="006F4BE1" w:rsidP="00F3679F">
      <w:pPr>
        <w:jc w:val="both"/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>P</w:t>
      </w:r>
      <w:r w:rsidR="005118CB" w:rsidRPr="00F3679F">
        <w:rPr>
          <w:rFonts w:ascii="Times New Roman" w:hAnsi="Times New Roman" w:cs="Times New Roman"/>
        </w:rPr>
        <w:t>er tutta la d</w:t>
      </w:r>
      <w:r w:rsidRPr="00F3679F">
        <w:rPr>
          <w:rFonts w:ascii="Times New Roman" w:hAnsi="Times New Roman" w:cs="Times New Roman"/>
        </w:rPr>
        <w:t>urata della stagione calcistica</w:t>
      </w:r>
      <w:r w:rsidR="005118CB" w:rsidRPr="00F3679F">
        <w:rPr>
          <w:rFonts w:ascii="Times New Roman" w:hAnsi="Times New Roman" w:cs="Times New Roman"/>
        </w:rPr>
        <w:t xml:space="preserve"> sarà </w:t>
      </w:r>
      <w:r w:rsidR="00BC507E" w:rsidRPr="00F3679F">
        <w:rPr>
          <w:rFonts w:ascii="Times New Roman" w:hAnsi="Times New Roman" w:cs="Times New Roman"/>
        </w:rPr>
        <w:t>attiv</w:t>
      </w:r>
      <w:r w:rsidR="005118CB" w:rsidRPr="00F3679F">
        <w:rPr>
          <w:rFonts w:ascii="Times New Roman" w:hAnsi="Times New Roman" w:cs="Times New Roman"/>
        </w:rPr>
        <w:t>ato</w:t>
      </w:r>
      <w:r w:rsidR="00BC507E" w:rsidRPr="00F3679F">
        <w:rPr>
          <w:rFonts w:ascii="Times New Roman" w:hAnsi="Times New Roman" w:cs="Times New Roman"/>
        </w:rPr>
        <w:t xml:space="preserve"> un concorso che regalerà ai vincitori che acquisteranno a scaffale pacchetti di pasta La Molisana</w:t>
      </w:r>
      <w:r w:rsidR="005118CB" w:rsidRPr="00F3679F">
        <w:rPr>
          <w:rFonts w:ascii="Times New Roman" w:hAnsi="Times New Roman" w:cs="Times New Roman"/>
        </w:rPr>
        <w:t>,</w:t>
      </w:r>
      <w:r w:rsidR="00BC507E" w:rsidRPr="00F3679F">
        <w:rPr>
          <w:rFonts w:ascii="Times New Roman" w:hAnsi="Times New Roman" w:cs="Times New Roman"/>
        </w:rPr>
        <w:t xml:space="preserve"> biglietti per la partecipazione ai match </w:t>
      </w:r>
      <w:r w:rsidR="005118CB" w:rsidRPr="00F3679F">
        <w:rPr>
          <w:rFonts w:ascii="Times New Roman" w:hAnsi="Times New Roman" w:cs="Times New Roman"/>
        </w:rPr>
        <w:t>casalinghi della AS Roma</w:t>
      </w:r>
      <w:r w:rsidR="00BC507E" w:rsidRPr="00F3679F">
        <w:rPr>
          <w:rFonts w:ascii="Times New Roman" w:hAnsi="Times New Roman" w:cs="Times New Roman"/>
        </w:rPr>
        <w:t xml:space="preserve">, gadget e l’emozione del Trigoria </w:t>
      </w:r>
      <w:proofErr w:type="spellStart"/>
      <w:r w:rsidR="005118CB" w:rsidRPr="00F3679F">
        <w:rPr>
          <w:rFonts w:ascii="Times New Roman" w:hAnsi="Times New Roman" w:cs="Times New Roman"/>
        </w:rPr>
        <w:t>D</w:t>
      </w:r>
      <w:r w:rsidR="00BC507E" w:rsidRPr="00F3679F">
        <w:rPr>
          <w:rFonts w:ascii="Times New Roman" w:hAnsi="Times New Roman" w:cs="Times New Roman"/>
        </w:rPr>
        <w:t>ay</w:t>
      </w:r>
      <w:proofErr w:type="spellEnd"/>
      <w:r w:rsidR="00BC507E" w:rsidRPr="00F3679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53D44A0" w14:textId="27BDEB74" w:rsidR="00BC507E" w:rsidRPr="00F3679F" w:rsidRDefault="005118CB" w:rsidP="00F3679F">
      <w:pPr>
        <w:jc w:val="both"/>
        <w:rPr>
          <w:rFonts w:ascii="Times New Roman" w:hAnsi="Times New Roman" w:cs="Times New Roman"/>
        </w:rPr>
      </w:pPr>
      <w:r w:rsidRPr="00F3679F">
        <w:rPr>
          <w:rFonts w:ascii="Times New Roman" w:hAnsi="Times New Roman" w:cs="Times New Roman"/>
        </w:rPr>
        <w:t>“Godremo di t</w:t>
      </w:r>
      <w:r w:rsidR="00BC507E" w:rsidRPr="00F3679F">
        <w:rPr>
          <w:rFonts w:ascii="Times New Roman" w:hAnsi="Times New Roman" w:cs="Times New Roman"/>
        </w:rPr>
        <w:t xml:space="preserve">ante occasioni di esposizione mediatica e beneficeremo di tanti </w:t>
      </w:r>
      <w:proofErr w:type="spellStart"/>
      <w:r w:rsidR="00BC507E" w:rsidRPr="00F3679F">
        <w:rPr>
          <w:rFonts w:ascii="Times New Roman" w:hAnsi="Times New Roman" w:cs="Times New Roman"/>
        </w:rPr>
        <w:t>asset</w:t>
      </w:r>
      <w:proofErr w:type="spellEnd"/>
      <w:r w:rsidR="00BC507E" w:rsidRPr="00F3679F">
        <w:rPr>
          <w:rFonts w:ascii="Times New Roman" w:hAnsi="Times New Roman" w:cs="Times New Roman"/>
        </w:rPr>
        <w:t xml:space="preserve"> esperienziali e di immagine – conclude Giuseppe Ferro – La Roma ha una grande comunità di tifosi, sono caldi, simpatici</w:t>
      </w:r>
      <w:r w:rsidR="00A20F0A" w:rsidRPr="00F3679F">
        <w:rPr>
          <w:rFonts w:ascii="Times New Roman" w:hAnsi="Times New Roman" w:cs="Times New Roman"/>
        </w:rPr>
        <w:t xml:space="preserve"> e</w:t>
      </w:r>
      <w:r w:rsidR="00BC507E" w:rsidRPr="00F3679F">
        <w:rPr>
          <w:rFonts w:ascii="Times New Roman" w:hAnsi="Times New Roman" w:cs="Times New Roman"/>
        </w:rPr>
        <w:t xml:space="preserve"> numerosi. Ci piace tutto questo, ci trasmette il senso della comunità e della condivisione”.</w:t>
      </w:r>
    </w:p>
    <w:p w14:paraId="0A7E7B9B" w14:textId="77777777" w:rsidR="00446CD0" w:rsidRPr="00F3679F" w:rsidRDefault="00446CD0" w:rsidP="00F3679F">
      <w:pPr>
        <w:jc w:val="both"/>
        <w:rPr>
          <w:rFonts w:ascii="Times New Roman" w:hAnsi="Times New Roman" w:cs="Times New Roman"/>
        </w:rPr>
      </w:pPr>
    </w:p>
    <w:sectPr w:rsidR="00446CD0" w:rsidRPr="00F367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3D50" w14:textId="77777777" w:rsidR="00C92700" w:rsidRDefault="00C92700" w:rsidP="0009263F">
      <w:pPr>
        <w:spacing w:after="0" w:line="240" w:lineRule="auto"/>
      </w:pPr>
      <w:r>
        <w:separator/>
      </w:r>
    </w:p>
  </w:endnote>
  <w:endnote w:type="continuationSeparator" w:id="0">
    <w:p w14:paraId="17D2F3A1" w14:textId="77777777" w:rsidR="00C92700" w:rsidRDefault="00C92700" w:rsidP="000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275A" w14:textId="77777777" w:rsidR="00C92700" w:rsidRDefault="00C92700" w:rsidP="0009263F">
      <w:pPr>
        <w:spacing w:after="0" w:line="240" w:lineRule="auto"/>
      </w:pPr>
      <w:r>
        <w:separator/>
      </w:r>
    </w:p>
  </w:footnote>
  <w:footnote w:type="continuationSeparator" w:id="0">
    <w:p w14:paraId="77A45CE8" w14:textId="77777777" w:rsidR="00C92700" w:rsidRDefault="00C92700" w:rsidP="0009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8193" w14:textId="7AB95079" w:rsidR="0009263F" w:rsidRDefault="00A820A8" w:rsidP="00F367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2512160" wp14:editId="00618A0B">
          <wp:extent cx="2533650" cy="1428011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INT_LOGO_LA MOLIS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202" cy="143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7E"/>
    <w:rsid w:val="00023086"/>
    <w:rsid w:val="000769D8"/>
    <w:rsid w:val="000864AD"/>
    <w:rsid w:val="0009263F"/>
    <w:rsid w:val="00132A90"/>
    <w:rsid w:val="0019246E"/>
    <w:rsid w:val="001C5197"/>
    <w:rsid w:val="003B3EF1"/>
    <w:rsid w:val="00406F64"/>
    <w:rsid w:val="00446CD0"/>
    <w:rsid w:val="005118CB"/>
    <w:rsid w:val="0069302A"/>
    <w:rsid w:val="006E60E3"/>
    <w:rsid w:val="006F4BE1"/>
    <w:rsid w:val="00A20F0A"/>
    <w:rsid w:val="00A2784A"/>
    <w:rsid w:val="00A820A8"/>
    <w:rsid w:val="00BC507E"/>
    <w:rsid w:val="00C92700"/>
    <w:rsid w:val="00D70B15"/>
    <w:rsid w:val="00F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6FA3"/>
  <w15:chartTrackingRefBased/>
  <w15:docId w15:val="{634E64BE-CD20-46CA-ADEB-83B88A8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7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C50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50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50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50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507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92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63F"/>
  </w:style>
  <w:style w:type="paragraph" w:styleId="Pidipagina">
    <w:name w:val="footer"/>
    <w:basedOn w:val="Normale"/>
    <w:link w:val="PidipaginaCarattere"/>
    <w:uiPriority w:val="99"/>
    <w:unhideWhenUsed/>
    <w:rsid w:val="00092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F4CC-8888-4DCA-8679-90E59D47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Marcheggiano</dc:creator>
  <cp:keywords/>
  <dc:description/>
  <cp:lastModifiedBy>Alessio Marcheggiano</cp:lastModifiedBy>
  <cp:revision>12</cp:revision>
  <cp:lastPrinted>2018-07-13T16:19:00Z</cp:lastPrinted>
  <dcterms:created xsi:type="dcterms:W3CDTF">2018-07-13T12:31:00Z</dcterms:created>
  <dcterms:modified xsi:type="dcterms:W3CDTF">2018-07-16T10:09:00Z</dcterms:modified>
</cp:coreProperties>
</file>